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22" w:rsidRPr="00332D4F" w:rsidRDefault="00BD4022" w:rsidP="00BD4022">
      <w:pPr>
        <w:jc w:val="center"/>
        <w:rPr>
          <w:b/>
          <w:sz w:val="24"/>
          <w:szCs w:val="24"/>
        </w:rPr>
      </w:pPr>
      <w:r w:rsidRPr="00332D4F">
        <w:rPr>
          <w:b/>
          <w:sz w:val="24"/>
          <w:szCs w:val="24"/>
        </w:rPr>
        <w:t xml:space="preserve">ZAPROSZENIE DO SKŁADANIA OFERT </w:t>
      </w:r>
    </w:p>
    <w:p w:rsidR="00BD4022" w:rsidRPr="00A074D2" w:rsidRDefault="00BD4022" w:rsidP="00BD4022">
      <w:pPr>
        <w:jc w:val="center"/>
        <w:rPr>
          <w:b/>
        </w:rPr>
      </w:pPr>
      <w:r>
        <w:rPr>
          <w:b/>
        </w:rPr>
        <w:t>na</w:t>
      </w:r>
    </w:p>
    <w:p w:rsidR="00BD4022" w:rsidRDefault="00BD4022" w:rsidP="00BD402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OBSŁUGĘ IMPREZ </w:t>
      </w:r>
      <w:r w:rsidRPr="00332D4F">
        <w:rPr>
          <w:rFonts w:cs="Arial"/>
          <w:b/>
          <w:bCs/>
          <w:color w:val="000000"/>
          <w:sz w:val="24"/>
          <w:szCs w:val="24"/>
        </w:rPr>
        <w:t xml:space="preserve">Z WYŁĄCZNOŚCIĄ W ZAKRESIE WYKONANIA USŁUG CATERINGOWYCH </w:t>
      </w:r>
    </w:p>
    <w:p w:rsidR="00BD4022" w:rsidRPr="00332D4F" w:rsidRDefault="00BD4022" w:rsidP="00BD402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332D4F">
        <w:rPr>
          <w:rFonts w:cs="Arial"/>
          <w:b/>
          <w:bCs/>
          <w:color w:val="000000"/>
          <w:sz w:val="24"/>
          <w:szCs w:val="24"/>
        </w:rPr>
        <w:t>I ROZRYWKOWYCH PODCZAS IMPREZY MASOWEJ</w:t>
      </w:r>
    </w:p>
    <w:p w:rsidR="00BD4022" w:rsidRPr="00332D4F" w:rsidRDefault="00BD4022" w:rsidP="00BD402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HENRYKI 2018</w:t>
      </w:r>
      <w:r w:rsidR="000B075C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BD4022" w:rsidRDefault="00BD4022" w:rsidP="00BD4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dniach 07-08 lipca 2018</w:t>
      </w:r>
      <w:r w:rsidRPr="00332D4F">
        <w:rPr>
          <w:b/>
          <w:sz w:val="24"/>
          <w:szCs w:val="24"/>
        </w:rPr>
        <w:t xml:space="preserve"> r. w Henrykowie Lubańskim</w:t>
      </w:r>
    </w:p>
    <w:p w:rsidR="000B075C" w:rsidRDefault="000B075C" w:rsidP="00BD4022">
      <w:pPr>
        <w:jc w:val="center"/>
        <w:rPr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oraz podczas imprez plenerowych: Majówka 2018 w dniu 3 maja 2018 r. w Henrykowie Lubańskim, Dzień Chłopa w dniu 20 maja w Henrykowie Lubańskim, Dożynki Gminne 1 września 2018 r. w Radostowie Średnim.</w:t>
      </w:r>
    </w:p>
    <w:p w:rsidR="00BD4022" w:rsidRDefault="00BD4022" w:rsidP="00BD402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Gwiazdy wydarzenia </w:t>
      </w:r>
      <w:r>
        <w:rPr>
          <w:rFonts w:cs="Arial"/>
          <w:b/>
          <w:bCs/>
          <w:color w:val="000000"/>
          <w:sz w:val="24"/>
          <w:szCs w:val="24"/>
        </w:rPr>
        <w:t>HENRYKI 2018</w:t>
      </w:r>
      <w:r>
        <w:rPr>
          <w:b/>
        </w:rPr>
        <w:t xml:space="preserve">: WEEKEND, </w:t>
      </w:r>
      <w:r w:rsidR="009621DD">
        <w:rPr>
          <w:b/>
        </w:rPr>
        <w:t>NORBI</w:t>
      </w:r>
      <w:r>
        <w:rPr>
          <w:b/>
        </w:rPr>
        <w:t xml:space="preserve">, </w:t>
      </w:r>
      <w:r w:rsidR="009621DD">
        <w:rPr>
          <w:b/>
        </w:rPr>
        <w:t>MARCUS P</w:t>
      </w:r>
      <w:r>
        <w:rPr>
          <w:b/>
        </w:rPr>
        <w:t xml:space="preserve">, </w:t>
      </w:r>
      <w:r w:rsidR="009621DD">
        <w:rPr>
          <w:b/>
        </w:rPr>
        <w:t>PIECZARKI</w:t>
      </w:r>
      <w:r>
        <w:rPr>
          <w:b/>
        </w:rPr>
        <w:t>,</w:t>
      </w:r>
      <w:r>
        <w:t xml:space="preserve"> </w:t>
      </w:r>
      <w:r w:rsidR="009621DD">
        <w:t>MARZENA KIPIEL-SZTUKA (Halinka Kiepska)</w:t>
      </w:r>
      <w:r>
        <w:t xml:space="preserve">, </w:t>
      </w:r>
      <w:r w:rsidRPr="00640675">
        <w:rPr>
          <w:rFonts w:cs="Arial"/>
          <w:color w:val="000000"/>
        </w:rPr>
        <w:t xml:space="preserve">zespoły </w:t>
      </w:r>
      <w:proofErr w:type="spellStart"/>
      <w:r w:rsidRPr="00640675">
        <w:rPr>
          <w:rFonts w:cs="Arial"/>
          <w:color w:val="000000"/>
        </w:rPr>
        <w:t>coverowe</w:t>
      </w:r>
      <w:proofErr w:type="spellEnd"/>
      <w:r>
        <w:rPr>
          <w:rFonts w:cs="Arial"/>
          <w:color w:val="000000"/>
        </w:rPr>
        <w:t>,</w:t>
      </w:r>
      <w:r w:rsidRPr="00640675">
        <w:rPr>
          <w:rFonts w:cs="Arial"/>
          <w:color w:val="000000"/>
        </w:rPr>
        <w:t xml:space="preserve"> </w:t>
      </w:r>
      <w:r>
        <w:t xml:space="preserve">znane osobistości o imieniu </w:t>
      </w:r>
      <w:r w:rsidRPr="00E01881">
        <w:rPr>
          <w:b/>
        </w:rPr>
        <w:t>HENRYK i HENRYKA</w:t>
      </w:r>
    </w:p>
    <w:p w:rsidR="0094468F" w:rsidRDefault="0094468F" w:rsidP="00BD402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4468F" w:rsidRPr="000B075C" w:rsidRDefault="0094468F" w:rsidP="00BD402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b/>
        </w:rPr>
        <w:t>Gwiazda wydarzenia DOŻYNKI GMINNE 2018: ANDRE</w:t>
      </w:r>
    </w:p>
    <w:p w:rsidR="00BD4022" w:rsidRPr="007622A2" w:rsidRDefault="00BD4022" w:rsidP="00BD4022">
      <w:pPr>
        <w:rPr>
          <w:b/>
        </w:rPr>
      </w:pPr>
    </w:p>
    <w:p w:rsidR="00BD4022" w:rsidRPr="007622A2" w:rsidRDefault="00BD4022" w:rsidP="00BD4022">
      <w:pPr>
        <w:rPr>
          <w:b/>
        </w:rPr>
      </w:pPr>
      <w:r w:rsidRPr="007622A2">
        <w:rPr>
          <w:b/>
        </w:rPr>
        <w:t>I</w:t>
      </w:r>
      <w:r>
        <w:rPr>
          <w:b/>
        </w:rPr>
        <w:t>.</w:t>
      </w:r>
      <w:r w:rsidRPr="007622A2">
        <w:rPr>
          <w:b/>
        </w:rPr>
        <w:t xml:space="preserve"> Organizator</w:t>
      </w:r>
    </w:p>
    <w:p w:rsidR="00BD4022" w:rsidRDefault="00BD4022" w:rsidP="00BD4022">
      <w:r>
        <w:t>Gminny Ośrodek Kultury i Sportu</w:t>
      </w:r>
    </w:p>
    <w:p w:rsidR="00BD4022" w:rsidRDefault="00BD4022" w:rsidP="00BD4022">
      <w:r>
        <w:t>ul. Dąbrowskiego 18</w:t>
      </w:r>
    </w:p>
    <w:p w:rsidR="00BD4022" w:rsidRPr="00E63799" w:rsidRDefault="00BD4022" w:rsidP="00BD4022">
      <w:pPr>
        <w:rPr>
          <w:lang w:val="en-US"/>
        </w:rPr>
      </w:pPr>
      <w:r w:rsidRPr="00E63799">
        <w:rPr>
          <w:lang w:val="en-US"/>
        </w:rPr>
        <w:t xml:space="preserve">59-800 </w:t>
      </w:r>
      <w:proofErr w:type="spellStart"/>
      <w:r w:rsidRPr="00E63799">
        <w:rPr>
          <w:lang w:val="en-US"/>
        </w:rPr>
        <w:t>Lubań</w:t>
      </w:r>
      <w:proofErr w:type="spellEnd"/>
    </w:p>
    <w:p w:rsidR="00BD4022" w:rsidRPr="00E63799" w:rsidRDefault="00BD4022" w:rsidP="00BD4022">
      <w:pPr>
        <w:rPr>
          <w:lang w:val="en-US"/>
        </w:rPr>
      </w:pPr>
      <w:r w:rsidRPr="00E63799">
        <w:rPr>
          <w:lang w:val="en-US"/>
        </w:rPr>
        <w:t>Tel. 75 648 07 44</w:t>
      </w:r>
    </w:p>
    <w:p w:rsidR="00BD4022" w:rsidRPr="00E63799" w:rsidRDefault="00BD4022" w:rsidP="00BD4022">
      <w:pPr>
        <w:rPr>
          <w:lang w:val="en-US"/>
        </w:rPr>
      </w:pPr>
      <w:r w:rsidRPr="00E63799">
        <w:rPr>
          <w:lang w:val="en-US"/>
        </w:rPr>
        <w:t xml:space="preserve">e-mail: </w:t>
      </w:r>
      <w:hyperlink r:id="rId5" w:history="1">
        <w:r w:rsidRPr="00E63799">
          <w:rPr>
            <w:rStyle w:val="Hipercze"/>
            <w:lang w:val="en-US"/>
          </w:rPr>
          <w:t>gokis@luban.ug.gov.pl</w:t>
        </w:r>
      </w:hyperlink>
    </w:p>
    <w:p w:rsidR="00BD4022" w:rsidRPr="007622A2" w:rsidRDefault="00BD4022" w:rsidP="00BD4022">
      <w:pPr>
        <w:rPr>
          <w:b/>
        </w:rPr>
      </w:pPr>
      <w:r w:rsidRPr="007622A2">
        <w:rPr>
          <w:b/>
        </w:rPr>
        <w:t>II. Przedmiot zamówienia:</w:t>
      </w:r>
    </w:p>
    <w:p w:rsidR="00BD4022" w:rsidRDefault="00BD4022" w:rsidP="00BD4022">
      <w:r w:rsidRPr="007622A2">
        <w:t>Ko</w:t>
      </w:r>
      <w:r>
        <w:t>mpleksowa obsługa gastronomiczna i rozrywkowa</w:t>
      </w:r>
      <w:r w:rsidRPr="007622A2">
        <w:t xml:space="preserve"> imprezy masowej </w:t>
      </w:r>
      <w:r w:rsidR="00E63799">
        <w:t xml:space="preserve">oraz kompleksowa obsługa gastronomiczna innych imprez plenerowych </w:t>
      </w:r>
      <w:r w:rsidRPr="007622A2">
        <w:t>na zasadach uzgodnionych z Organizatorem.</w:t>
      </w:r>
    </w:p>
    <w:p w:rsidR="00BD4022" w:rsidRPr="007622A2" w:rsidRDefault="00BD4022" w:rsidP="00BD4022">
      <w:pPr>
        <w:rPr>
          <w:b/>
        </w:rPr>
      </w:pPr>
      <w:r w:rsidRPr="007622A2">
        <w:rPr>
          <w:b/>
        </w:rPr>
        <w:t>III. Termin i miejsce realizacji zamówienia:</w:t>
      </w:r>
    </w:p>
    <w:p w:rsidR="00BD4022" w:rsidRPr="00FE2248" w:rsidRDefault="009621DD" w:rsidP="00BD4022">
      <w:pPr>
        <w:pStyle w:val="Akapitzlist"/>
        <w:numPr>
          <w:ilvl w:val="0"/>
          <w:numId w:val="1"/>
        </w:numPr>
      </w:pPr>
      <w:r>
        <w:rPr>
          <w:rFonts w:cs="Arial"/>
          <w:bCs/>
          <w:color w:val="000000"/>
          <w:sz w:val="24"/>
          <w:szCs w:val="24"/>
        </w:rPr>
        <w:t>HENRYKI 2018</w:t>
      </w:r>
      <w:r w:rsidR="00BD4022">
        <w:t>:</w:t>
      </w:r>
    </w:p>
    <w:p w:rsidR="00BD4022" w:rsidRDefault="009621DD" w:rsidP="00BD4022">
      <w:r>
        <w:t>07.07.2018 - 08.07.2018</w:t>
      </w:r>
      <w:r w:rsidR="00BD4022">
        <w:t xml:space="preserve"> r. (sobota, niedziela)</w:t>
      </w:r>
    </w:p>
    <w:p w:rsidR="00BD4022" w:rsidRDefault="00BD4022" w:rsidP="00BD4022">
      <w:r>
        <w:t xml:space="preserve">Plac rekreacyjny ze sceną plenerową w Henrykowie Lubańskim </w:t>
      </w:r>
    </w:p>
    <w:p w:rsidR="000B075C" w:rsidRDefault="000B075C" w:rsidP="000B075C">
      <w:pPr>
        <w:pStyle w:val="Akapitzlist"/>
        <w:numPr>
          <w:ilvl w:val="0"/>
          <w:numId w:val="1"/>
        </w:numPr>
      </w:pPr>
      <w:r>
        <w:t>MAJÓWKA 2018:</w:t>
      </w:r>
    </w:p>
    <w:p w:rsidR="000B075C" w:rsidRDefault="000B075C" w:rsidP="000B075C">
      <w:r>
        <w:t xml:space="preserve">03.05.2018 r. (czwartek) </w:t>
      </w:r>
    </w:p>
    <w:p w:rsidR="000B075C" w:rsidRDefault="000B075C" w:rsidP="000B075C">
      <w:r>
        <w:t xml:space="preserve">Plac rekreacyjny ze sceną plenerową w Henrykowie Lubańskim </w:t>
      </w:r>
    </w:p>
    <w:p w:rsidR="000B075C" w:rsidRDefault="000B075C" w:rsidP="000B075C">
      <w:pPr>
        <w:pStyle w:val="Akapitzlist"/>
        <w:numPr>
          <w:ilvl w:val="0"/>
          <w:numId w:val="1"/>
        </w:numPr>
      </w:pPr>
      <w:r>
        <w:t>DZIEŃ CHŁOPA:</w:t>
      </w:r>
    </w:p>
    <w:p w:rsidR="000B075C" w:rsidRDefault="000B075C" w:rsidP="000B075C">
      <w:r>
        <w:t>20.05.2018 r. (niedziela)</w:t>
      </w:r>
    </w:p>
    <w:p w:rsidR="000B075C" w:rsidRDefault="000B075C" w:rsidP="000B075C">
      <w:r>
        <w:t xml:space="preserve">Plac rekreacyjny ze sceną plenerową w Henrykowie Lubańskim </w:t>
      </w:r>
    </w:p>
    <w:p w:rsidR="000B075C" w:rsidRDefault="000B075C" w:rsidP="000B075C">
      <w:pPr>
        <w:pStyle w:val="Akapitzlist"/>
        <w:numPr>
          <w:ilvl w:val="0"/>
          <w:numId w:val="1"/>
        </w:numPr>
      </w:pPr>
      <w:r>
        <w:t>DOŻYNKI GMINNE:</w:t>
      </w:r>
    </w:p>
    <w:p w:rsidR="000B075C" w:rsidRDefault="000B075C" w:rsidP="000B075C">
      <w:r>
        <w:lastRenderedPageBreak/>
        <w:t>01.09.2018 r. (sobota)</w:t>
      </w:r>
    </w:p>
    <w:p w:rsidR="000B075C" w:rsidRDefault="000B075C" w:rsidP="000B075C">
      <w:r>
        <w:t>Teren przy boisku i SP w Radostowie Średnim</w:t>
      </w:r>
    </w:p>
    <w:p w:rsidR="00BD4022" w:rsidRDefault="00BD4022" w:rsidP="00BD4022">
      <w:r>
        <w:t>IV. Zakres obsługi:</w:t>
      </w:r>
    </w:p>
    <w:p w:rsidR="00BD4022" w:rsidRDefault="00BD4022" w:rsidP="00BD4022">
      <w:r>
        <w:t>Wykonawca wybrany na podstawie najkorzystniejszej oferty jest uprawniony do promocji swojej firmy poprzez możliwość zapewnienia obsługi gastronomicznej i rozrywkowej imprez</w:t>
      </w:r>
      <w:r w:rsidR="00ED0E68">
        <w:t>y masowej HENRYKI 2018 oraz zapewnienia wyłącznie obsługi gastronomicznej (bez urządzeń rekreacyjnych) imprez plenerowych: MAJÓWKA 2018, Dzień Chłopa i DOŻYNKI GMINNE</w:t>
      </w:r>
      <w:r>
        <w:t xml:space="preserve"> w postaci poniższych zadań:</w:t>
      </w:r>
    </w:p>
    <w:p w:rsidR="00BD4022" w:rsidRDefault="00BD4022" w:rsidP="00BD4022">
      <w:r>
        <w:t>- zapewnienie kompleksowej, zróżnicowanej i licznej obsługi w zakresie gastronomii lekkiej i ciężkiej, w tym potrawy z grilla, rożna, fast food, zestawy obiadowe, potrawy regionalne, wata cukrowa, popcorn, lody, gofry, frytki.</w:t>
      </w:r>
    </w:p>
    <w:p w:rsidR="00BD4022" w:rsidRDefault="00BD4022" w:rsidP="00BD4022">
      <w:r>
        <w:t>- sprzedaż napojów bezalkoholowych (zimne i gorące),</w:t>
      </w:r>
    </w:p>
    <w:p w:rsidR="00BD4022" w:rsidRDefault="00BD4022" w:rsidP="00BD4022">
      <w:r>
        <w:t>- sprzedaż napojów alkoholowych i piwa do 3,5 %,</w:t>
      </w:r>
    </w:p>
    <w:p w:rsidR="00ED0E68" w:rsidRDefault="00BD4022" w:rsidP="00BD4022">
      <w:r>
        <w:t xml:space="preserve">- zapewnienie stoisk z asortymentem dla dzieci (zabawki, balony, upominki)  </w:t>
      </w:r>
    </w:p>
    <w:p w:rsidR="00BD4022" w:rsidRDefault="00ED0E68" w:rsidP="00BD4022">
      <w:r>
        <w:t>- zapewnienie</w:t>
      </w:r>
      <w:r w:rsidR="00BD4022">
        <w:t xml:space="preserve"> urządzeń rekreacyjnych dla dzieci, młodzieży typu: zjeżdżalnie dmuchane, tory przeszkód, euro</w:t>
      </w:r>
      <w:r w:rsidR="00BD4022" w:rsidRPr="00E711A5">
        <w:rPr>
          <w:rFonts w:ascii="Arial" w:hAnsi="Arial" w:cs="Arial"/>
          <w:color w:val="000000"/>
        </w:rPr>
        <w:t xml:space="preserve"> </w:t>
      </w:r>
      <w:r w:rsidR="00BD4022" w:rsidRPr="00E711A5">
        <w:t>bungee</w:t>
      </w:r>
      <w:r w:rsidR="00BD4022">
        <w:t xml:space="preserve"> itp.</w:t>
      </w:r>
      <w:r>
        <w:t xml:space="preserve"> – wyłącznie na imprezie masowej HENRYKI 2018</w:t>
      </w:r>
    </w:p>
    <w:p w:rsidR="00BD4022" w:rsidRPr="00FE2248" w:rsidRDefault="00BD4022" w:rsidP="00BD4022">
      <w:r>
        <w:t xml:space="preserve">- zapewnienie miejsc konsumpcyjnych na </w:t>
      </w:r>
      <w:r w:rsidR="009621DD">
        <w:rPr>
          <w:rFonts w:cs="Arial"/>
          <w:bCs/>
          <w:color w:val="000000"/>
          <w:sz w:val="24"/>
          <w:szCs w:val="24"/>
        </w:rPr>
        <w:t>HENRYKI 2018</w:t>
      </w:r>
      <w:r>
        <w:t xml:space="preserve">  dla min. 600 osób – przy stołach biesiadnych pod parasolami (min. 30 parasoli) oraz min. 4 </w:t>
      </w:r>
      <w:proofErr w:type="spellStart"/>
      <w:r>
        <w:t>roll-barów</w:t>
      </w:r>
      <w:proofErr w:type="spellEnd"/>
      <w:r>
        <w:t xml:space="preserve">; </w:t>
      </w:r>
      <w:r w:rsidR="00436295">
        <w:t xml:space="preserve">na DOŻYNKI GMINNE dla min. 300 osób przy stołach biesiadnych pod parasolami (min. 15 parasoli) oraz min. 2 </w:t>
      </w:r>
      <w:proofErr w:type="spellStart"/>
      <w:r w:rsidR="00436295">
        <w:t>roll-barów</w:t>
      </w:r>
      <w:proofErr w:type="spellEnd"/>
      <w:r w:rsidR="00436295">
        <w:t>; DZIEŃ CHŁOPA i MAJÓWKA 2018 dla min. 100 osób przy stołach biesiadnych pod parasolami.</w:t>
      </w:r>
    </w:p>
    <w:p w:rsidR="00BD4022" w:rsidRPr="001A0120" w:rsidRDefault="00BD4022" w:rsidP="00BD4022">
      <w:pPr>
        <w:rPr>
          <w:b/>
        </w:rPr>
      </w:pPr>
      <w:r w:rsidRPr="001A0120">
        <w:rPr>
          <w:b/>
        </w:rPr>
        <w:t>V. Zobowiązania stron:</w:t>
      </w:r>
    </w:p>
    <w:p w:rsidR="00BD4022" w:rsidRPr="001A0120" w:rsidRDefault="00BD4022" w:rsidP="00BD4022">
      <w:pPr>
        <w:rPr>
          <w:b/>
        </w:rPr>
      </w:pPr>
      <w:r w:rsidRPr="001A0120">
        <w:rPr>
          <w:b/>
        </w:rPr>
        <w:t>1. Wykonawca jest zobowiązany:</w:t>
      </w:r>
    </w:p>
    <w:p w:rsidR="00BD4022" w:rsidRDefault="00BD4022" w:rsidP="00BD4022">
      <w:r>
        <w:t>a) do wpłacenia na konto Organizatora opłaty za wys</w:t>
      </w:r>
      <w:r w:rsidR="009621DD">
        <w:t>tawienie stoisk w terminie do 22.06.2018</w:t>
      </w:r>
      <w:r>
        <w:t xml:space="preserve"> r.</w:t>
      </w:r>
    </w:p>
    <w:p w:rsidR="00BD4022" w:rsidRPr="00E711A5" w:rsidRDefault="00BD4022" w:rsidP="00BD4022">
      <w:r>
        <w:t>b) w</w:t>
      </w:r>
      <w:r w:rsidRPr="00E711A5">
        <w:t xml:space="preserve">ykonawca własnym staraniem i na własny koszt zapewni: </w:t>
      </w:r>
    </w:p>
    <w:p w:rsidR="00BD4022" w:rsidRPr="00E711A5" w:rsidRDefault="00BD4022" w:rsidP="00BD4022">
      <w:r w:rsidRPr="00E711A5">
        <w:t xml:space="preserve">- ubezpieczenie i ochronę sprzętu od momentu dostarczenia sprzętu na plac imprezy do momentu wywiezienia sprzętu), </w:t>
      </w:r>
    </w:p>
    <w:p w:rsidR="00BD4022" w:rsidRPr="00E711A5" w:rsidRDefault="00BD4022" w:rsidP="00BD4022">
      <w:r w:rsidRPr="00E711A5">
        <w:t xml:space="preserve">- ubezpieczenie i ochronę świadczonych usług cateringowych, </w:t>
      </w:r>
    </w:p>
    <w:p w:rsidR="00BD4022" w:rsidRPr="00E711A5" w:rsidRDefault="00BD4022" w:rsidP="00BD4022">
      <w:r w:rsidRPr="00E711A5">
        <w:t xml:space="preserve">- uzyskanie niezbędnych zezwoleń w zakresie świadczonych usług, </w:t>
      </w:r>
    </w:p>
    <w:p w:rsidR="00BD4022" w:rsidRPr="00E711A5" w:rsidRDefault="00BD4022" w:rsidP="00BD4022">
      <w:r w:rsidRPr="00E711A5">
        <w:t>c) rozstawić stoiska na terenie realizacji imprezy wyłącznie w miejscach uzgodnionych z Organizatorem,</w:t>
      </w:r>
    </w:p>
    <w:p w:rsidR="00BD4022" w:rsidRDefault="00BD4022" w:rsidP="00BD4022">
      <w:r>
        <w:t>d) zabezpieczyć we własnym zakresie okablowanie do miejsc z urządzeniami elektrycznymi (skrzynek). Przewody używane przez Wykonawcę muszą odpowiadać wymogom BHP i warunkom techniczno-elektrycznym.</w:t>
      </w:r>
    </w:p>
    <w:p w:rsidR="00BD4022" w:rsidRDefault="00BD4022" w:rsidP="00BD4022">
      <w:r>
        <w:t>e) posiadać odpowiednią liczbę sprzętu umożliwiającego sprawne przygotowanie i podawanie posiłków (kuchnie, grille, przyczepy gastronomiczne), z zastrzeżeniem estetycznego wyglądu tych punktów.</w:t>
      </w:r>
    </w:p>
    <w:p w:rsidR="00BD4022" w:rsidRDefault="00BD4022" w:rsidP="00BD4022">
      <w:r>
        <w:t>f) zapewnić odpowiedzialną obsługę miejsc gastronomicznych i rozrywkowych w godzinach oraz poza godzinami trwania imprezy.</w:t>
      </w:r>
    </w:p>
    <w:p w:rsidR="00BD4022" w:rsidRDefault="00BD4022" w:rsidP="00BD4022">
      <w:r>
        <w:lastRenderedPageBreak/>
        <w:t>g) do bieżącego utrzymania czystości zajmowanego terenu jak również uprzątnięcia zajmowanego terenu po zakończonej imprezie.</w:t>
      </w:r>
    </w:p>
    <w:p w:rsidR="00BD4022" w:rsidRDefault="00BD4022" w:rsidP="00BD4022">
      <w:r>
        <w:t>h) posiadać podręczny sprzęt gaśniczy ustawiony przy każdym punkcie gastronomicznym</w:t>
      </w:r>
    </w:p>
    <w:p w:rsidR="00BD4022" w:rsidRDefault="00BD4022" w:rsidP="00BD4022">
      <w:r>
        <w:t>i) nie dokonywać sprzedaży napojów w opakowaniach szklanych, które wykorzystywane niezgodnie z ich przeznaczeniem mogą stanowić zagrożenie dla zdrowia i życia ludzkiego.</w:t>
      </w:r>
    </w:p>
    <w:p w:rsidR="00BD4022" w:rsidRDefault="00BD4022" w:rsidP="00BD4022">
      <w:r>
        <w:t>j) posiadać aktualne wymagane pozwolenia na prowadzenie swojej działalności (m.in. aktualna koncesja/licencja na sprzedaż alkoholu) oraz niezbędną wiedzę, doświadczenie i potencjał techniczny, a także ubezpieczenie OC w zakresie prowadzonej działalności.</w:t>
      </w:r>
    </w:p>
    <w:p w:rsidR="00BD4022" w:rsidRDefault="00BD4022" w:rsidP="00BD4022">
      <w:r>
        <w:t>k) posiadanie odpowiednio wykwalifikowanej i przeszkolonej grupy pracowników wykazującej się wysoką kulturą osobistą i schludnym wyglądem oraz odpowiednimi aktualnymi zaświadczeniami wydanymi przez stację sanitarno-epidemiologiczną,</w:t>
      </w:r>
    </w:p>
    <w:p w:rsidR="00BD4022" w:rsidRDefault="00BD4022" w:rsidP="00BD4022">
      <w:r>
        <w:t>l) zachować czystość obszaru objętego wyłącznością podczas trwania imprezy oraz posprzątania tego terenu po jej zakończeniu;</w:t>
      </w:r>
    </w:p>
    <w:p w:rsidR="00BD4022" w:rsidRDefault="00BD4022" w:rsidP="00BD4022">
      <w:r>
        <w:t>ł) przestrzegać wymogów Państwowej Inspekcji Sanitarnej oraz przepisów w zakresie żywienia i podawania żywności,</w:t>
      </w:r>
    </w:p>
    <w:p w:rsidR="00BD4022" w:rsidRDefault="00BD4022" w:rsidP="00BD4022">
      <w:r>
        <w:t>m) wystawione stoiska oraz sprzęt nie mogą budzić zastrzeżeń natury estetycznej,</w:t>
      </w:r>
    </w:p>
    <w:p w:rsidR="00BD4022" w:rsidRDefault="00BD4022" w:rsidP="00BD4022">
      <w:r>
        <w:t xml:space="preserve">n) wystawiony sprzęt i urządzenia muszą być sprawne technicznie i posiadać </w:t>
      </w:r>
      <w:r w:rsidR="00D07A67">
        <w:t xml:space="preserve">wszystkie wymagane, (aktualne) </w:t>
      </w:r>
      <w:r>
        <w:t>certyfikaty i atesty;</w:t>
      </w:r>
    </w:p>
    <w:p w:rsidR="00BD4022" w:rsidRDefault="00BD4022" w:rsidP="00BD4022">
      <w:r>
        <w:t>o) przestrzegać postanowienia Organizatora w zakresie zapewnienia porządku i bezpieczeństwa przebiegu imprezy oraz Ustawy o bezpieczeństwie imprez masowych.</w:t>
      </w:r>
    </w:p>
    <w:p w:rsidR="00BD4022" w:rsidRPr="001A0120" w:rsidRDefault="00BD4022" w:rsidP="00BD4022">
      <w:pPr>
        <w:rPr>
          <w:b/>
        </w:rPr>
      </w:pPr>
      <w:r w:rsidRPr="001A0120">
        <w:rPr>
          <w:b/>
        </w:rPr>
        <w:t>2.</w:t>
      </w:r>
      <w:r>
        <w:rPr>
          <w:b/>
        </w:rPr>
        <w:t xml:space="preserve"> </w:t>
      </w:r>
      <w:r w:rsidRPr="001A0120">
        <w:rPr>
          <w:b/>
        </w:rPr>
        <w:t>Organizator jest uprawniony do:</w:t>
      </w:r>
    </w:p>
    <w:p w:rsidR="00BD4022" w:rsidRDefault="00BD4022" w:rsidP="00BD4022">
      <w:r>
        <w:t>a) umieszczania w miejscu imprezy stoisk promocyjno-reklamowych sponsorów i partnerów imprezy;</w:t>
      </w:r>
    </w:p>
    <w:p w:rsidR="00BD4022" w:rsidRDefault="00BD4022" w:rsidP="00BD4022">
      <w:r>
        <w:t>b) umieszczania w miejscu imprezy stoisk promocyjno-informacyjnych organizacji pozarządowych współpracujących z GOKiS oraz Gminą Lubań.</w:t>
      </w:r>
    </w:p>
    <w:p w:rsidR="00BD4022" w:rsidRDefault="00BD4022" w:rsidP="00BD4022">
      <w:r>
        <w:t>c) organizacji poczęstunku dla gości zaproszonych w wydzielonym przez siebie namiocie dla gości zaproszonych</w:t>
      </w:r>
    </w:p>
    <w:p w:rsidR="00BD4022" w:rsidRDefault="00BD4022" w:rsidP="00BD4022">
      <w:r>
        <w:t>W związku z umieszczeniem powyższych punktów na terenie imprezy Wykonawca nie będzie rościł sobie żadnych pretensji. Wszelkie kwestie organizacyjne i rozliczeniowe związane ze stoiskami wymienionymi w pkt.V.2 pozostają w</w:t>
      </w:r>
      <w:r w:rsidR="009621DD">
        <w:t>yłącznie w gestii Organizatora.</w:t>
      </w:r>
    </w:p>
    <w:p w:rsidR="009621DD" w:rsidRDefault="009621DD" w:rsidP="00BD4022"/>
    <w:p w:rsidR="00BD4022" w:rsidRPr="001A0120" w:rsidRDefault="00BD4022" w:rsidP="00BD4022">
      <w:pPr>
        <w:rPr>
          <w:b/>
        </w:rPr>
      </w:pPr>
      <w:r w:rsidRPr="001A0120">
        <w:rPr>
          <w:b/>
        </w:rPr>
        <w:t>3. Organizator jest zobowiązany:</w:t>
      </w:r>
    </w:p>
    <w:p w:rsidR="00BD4022" w:rsidRDefault="00BD4022" w:rsidP="00BD4022">
      <w:r>
        <w:t>a) do zapewnienia wyłączności na handel przez Wykonawcę na terenie imprezy w zakresie określonym w pkt. IV, z wyłączeniem stoisk, o których mowa w pkt.V.2.</w:t>
      </w:r>
    </w:p>
    <w:p w:rsidR="00BD4022" w:rsidRDefault="00BD4022" w:rsidP="00BD4022">
      <w:r>
        <w:t>b) do zapewnienia punktu poboru energii elektrycznej o uzgodnionej mocy w miejscu realizacji imprezy;</w:t>
      </w:r>
    </w:p>
    <w:p w:rsidR="00BD4022" w:rsidRDefault="00BD4022" w:rsidP="00BD4022">
      <w:r>
        <w:t>c) zabezpieczenia miejsca dojazdu i wyjazdu z terenu imprezy.</w:t>
      </w:r>
    </w:p>
    <w:p w:rsidR="005023D1" w:rsidRDefault="005023D1" w:rsidP="00BD4022">
      <w:pPr>
        <w:rPr>
          <w:b/>
        </w:rPr>
      </w:pPr>
    </w:p>
    <w:p w:rsidR="00BD4022" w:rsidRPr="0047776E" w:rsidRDefault="00BD4022" w:rsidP="00BD4022">
      <w:pPr>
        <w:rPr>
          <w:b/>
        </w:rPr>
      </w:pPr>
      <w:bookmarkStart w:id="0" w:name="_GoBack"/>
      <w:bookmarkEnd w:id="0"/>
      <w:r w:rsidRPr="0047776E">
        <w:rPr>
          <w:b/>
        </w:rPr>
        <w:lastRenderedPageBreak/>
        <w:t>VI. Procedura:</w:t>
      </w:r>
    </w:p>
    <w:p w:rsidR="00BD4022" w:rsidRDefault="00BD4022" w:rsidP="00BD4022">
      <w:r>
        <w:t>1. Nie dopuszcza się składania ofert częściowych w podziale na zdania. W wyniku zapytania ofertowego zostanie wybrany tylko jeden oferent.</w:t>
      </w:r>
    </w:p>
    <w:p w:rsidR="00BD4022" w:rsidRDefault="00BD4022" w:rsidP="00BD4022">
      <w:r>
        <w:t>2. Kryteria oceny ofert:</w:t>
      </w:r>
    </w:p>
    <w:p w:rsidR="00BD4022" w:rsidRDefault="00BD4022" w:rsidP="00BD4022">
      <w:r>
        <w:t>a) proponowana przez Wykonawcę kwota,</w:t>
      </w:r>
    </w:p>
    <w:p w:rsidR="00BD4022" w:rsidRDefault="00BD4022" w:rsidP="00BD4022">
      <w:r>
        <w:t>b) szczegółowy asortyment – jego atrakcyjność i różnorodność,</w:t>
      </w:r>
    </w:p>
    <w:p w:rsidR="00BD4022" w:rsidRDefault="00BD4022" w:rsidP="00BD4022">
      <w:r>
        <w:t>c) udokumentowane doświadczenie w organizacji cateringu na imprezach masowych,</w:t>
      </w:r>
    </w:p>
    <w:p w:rsidR="00BD4022" w:rsidRDefault="00BD4022" w:rsidP="00BD4022">
      <w:r>
        <w:t>d) referencje</w:t>
      </w:r>
    </w:p>
    <w:p w:rsidR="00BD4022" w:rsidRDefault="00BD4022" w:rsidP="00BD4022">
      <w:r>
        <w:t>e) ogólny wizerunek stoisk z imprez obsługiwanych przez oferenta – fotografie</w:t>
      </w:r>
    </w:p>
    <w:p w:rsidR="00BD4022" w:rsidRDefault="00BD4022" w:rsidP="00BD4022">
      <w:r>
        <w:t>3. Termin składan</w:t>
      </w:r>
      <w:r w:rsidR="009621DD">
        <w:t>ia ofert 20.03.2018</w:t>
      </w:r>
      <w:r>
        <w:t xml:space="preserve"> r. do  godz. 14.00</w:t>
      </w:r>
    </w:p>
    <w:p w:rsidR="00BD4022" w:rsidRDefault="00BD4022" w:rsidP="00BD4022">
      <w:r>
        <w:t>4. Miejsce składania ofert:</w:t>
      </w:r>
    </w:p>
    <w:p w:rsidR="00BD4022" w:rsidRDefault="00BD4022" w:rsidP="00BD4022">
      <w:r w:rsidRPr="00692603">
        <w:t>Ofertę należy złożyć</w:t>
      </w:r>
      <w:r>
        <w:t xml:space="preserve"> na załączonym do zaproszenia WZORZE OFERTY (stanowiącym Załącznik nr 1) </w:t>
      </w:r>
    </w:p>
    <w:p w:rsidR="00BD4022" w:rsidRDefault="00BD4022" w:rsidP="00BD4022">
      <w:r>
        <w:t xml:space="preserve">osobiście lub za pośrednictwem poczty </w:t>
      </w:r>
      <w:r w:rsidRPr="00692603">
        <w:t>na piśmie</w:t>
      </w:r>
      <w:r>
        <w:t>,</w:t>
      </w:r>
      <w:r w:rsidRPr="00692603">
        <w:t xml:space="preserve"> w kopercie z dopiskiem </w:t>
      </w:r>
    </w:p>
    <w:p w:rsidR="00BD4022" w:rsidRPr="00332D4F" w:rsidRDefault="00BD4022" w:rsidP="00BD4022">
      <w:pPr>
        <w:spacing w:line="240" w:lineRule="auto"/>
        <w:rPr>
          <w:bCs/>
          <w:i/>
        </w:rPr>
      </w:pPr>
      <w:r>
        <w:rPr>
          <w:bCs/>
          <w:i/>
        </w:rPr>
        <w:t>„Obsługa</w:t>
      </w:r>
      <w:r w:rsidRPr="00332D4F">
        <w:rPr>
          <w:bCs/>
          <w:i/>
        </w:rPr>
        <w:t xml:space="preserve"> imprezy z wyłącznością w zakresie wykonania usług cateringowych i rozrywkowych podczas imprezy masowej </w:t>
      </w:r>
      <w:r w:rsidR="009621DD">
        <w:rPr>
          <w:bCs/>
          <w:i/>
        </w:rPr>
        <w:t>HENRYKI 2018</w:t>
      </w:r>
      <w:r w:rsidRPr="00332D4F">
        <w:rPr>
          <w:bCs/>
          <w:i/>
        </w:rPr>
        <w:t xml:space="preserve"> </w:t>
      </w:r>
      <w:r w:rsidR="009621DD">
        <w:rPr>
          <w:i/>
        </w:rPr>
        <w:t>w dniach 07-08 lipca 2018</w:t>
      </w:r>
      <w:r w:rsidRPr="00332D4F">
        <w:rPr>
          <w:i/>
        </w:rPr>
        <w:t xml:space="preserve"> r. w Henrykowie Lubańskim</w:t>
      </w:r>
      <w:r w:rsidR="00D07A67">
        <w:rPr>
          <w:i/>
        </w:rPr>
        <w:t xml:space="preserve"> i innych imprez plenerowych</w:t>
      </w:r>
      <w:r>
        <w:rPr>
          <w:i/>
        </w:rPr>
        <w:t>”</w:t>
      </w:r>
    </w:p>
    <w:p w:rsidR="00BD4022" w:rsidRDefault="00BD4022" w:rsidP="00BD4022">
      <w:r>
        <w:t>na adres:    Gminny Ośrodek Kultury i Sportu, ul. Dąbrowskiego 18, 59-800 Lubań,</w:t>
      </w:r>
    </w:p>
    <w:p w:rsidR="00BD4022" w:rsidRDefault="00BD4022" w:rsidP="00BD4022">
      <w:r>
        <w:t>5. W przypadku wątpliwości Organizator zastrzega sobie możliwość dodatkowych rozmów/negocjacji w celu wyjaśnienia zapisów w ofercie.</w:t>
      </w:r>
    </w:p>
    <w:p w:rsidR="00BD4022" w:rsidRDefault="00BD4022" w:rsidP="00BD4022">
      <w:r>
        <w:t>6. Organizator zastrzega sobie prawo do odstąpienia od wyboru oferenta bez podania przyczyny.</w:t>
      </w:r>
    </w:p>
    <w:p w:rsidR="00BD4022" w:rsidRPr="00926E8B" w:rsidRDefault="00BD4022" w:rsidP="00BD4022">
      <w:pPr>
        <w:rPr>
          <w:bCs/>
        </w:rPr>
      </w:pPr>
      <w:r>
        <w:rPr>
          <w:bCs/>
        </w:rPr>
        <w:t xml:space="preserve">7. </w:t>
      </w:r>
      <w:r w:rsidRPr="00926E8B">
        <w:rPr>
          <w:bCs/>
        </w:rPr>
        <w:t>W przypadku identycznych ofert, Organizator przeprowadzi ustne negocjacje z udziałem Wykonawców, którzy złożyli najkorzystniejsze oferty. W takim przypadku o wyborze Wykonawcy zdecyduje, który z Wykonawców złoży korzystniejszą ofertę w trybie negocjacji.</w:t>
      </w:r>
    </w:p>
    <w:p w:rsidR="00BD4022" w:rsidRPr="00926E8B" w:rsidRDefault="00BD4022" w:rsidP="00BD4022">
      <w:pPr>
        <w:rPr>
          <w:bCs/>
        </w:rPr>
      </w:pPr>
      <w:r>
        <w:rPr>
          <w:bCs/>
        </w:rPr>
        <w:t xml:space="preserve">8. </w:t>
      </w:r>
      <w:r w:rsidRPr="00926E8B">
        <w:rPr>
          <w:bCs/>
        </w:rPr>
        <w:t>Jeżeli żadna z ofert nie będzie spełniała oczekiwań Organizatora, lub wymagań określonych w niniejszym konkursie, Organizator zastrzega sobie możliwość zamknięcia konkursu bez wybrania oferty lub ogłoszenie nowego konkursu.</w:t>
      </w:r>
    </w:p>
    <w:p w:rsidR="00BD4022" w:rsidRPr="00926E8B" w:rsidRDefault="00BD4022" w:rsidP="00BD4022">
      <w:pPr>
        <w:rPr>
          <w:bCs/>
        </w:rPr>
      </w:pPr>
      <w:r>
        <w:rPr>
          <w:bCs/>
        </w:rPr>
        <w:t xml:space="preserve">9. </w:t>
      </w:r>
      <w:r w:rsidRPr="00926E8B">
        <w:rPr>
          <w:bCs/>
        </w:rPr>
        <w:t>Organizator zastrzega sobie również możliwość zmiany warunków udziału w konkursie.</w:t>
      </w:r>
    </w:p>
    <w:p w:rsidR="00BD4022" w:rsidRDefault="00BD4022" w:rsidP="00BD4022">
      <w:r>
        <w:t>10. Organizator</w:t>
      </w:r>
      <w:r w:rsidR="009621DD">
        <w:t xml:space="preserve"> dokona wyboru oferty do dnia 23.03.2018</w:t>
      </w:r>
      <w:r>
        <w:t xml:space="preserve"> r.</w:t>
      </w:r>
    </w:p>
    <w:p w:rsidR="00BD4022" w:rsidRDefault="00BD4022" w:rsidP="00BD4022">
      <w:r>
        <w:t xml:space="preserve">11. O wyborze najkorzystniejszej oferty oferenci zostaną powiadomieni </w:t>
      </w:r>
      <w:r w:rsidR="009621DD">
        <w:t>mailowo</w:t>
      </w:r>
      <w:r>
        <w:t>.</w:t>
      </w:r>
    </w:p>
    <w:p w:rsidR="00BD4022" w:rsidRPr="00926E8B" w:rsidRDefault="00BD4022" w:rsidP="00BD4022">
      <w:r>
        <w:t>12. Decyzja dotycząca wyboru oferty jest niepodważalna.</w:t>
      </w:r>
    </w:p>
    <w:p w:rsidR="00BD4022" w:rsidRDefault="00BD4022" w:rsidP="00BD4022"/>
    <w:p w:rsidR="000A3611" w:rsidRDefault="000A3611"/>
    <w:sectPr w:rsidR="000A3611" w:rsidSect="0028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0F6"/>
    <w:multiLevelType w:val="hybridMultilevel"/>
    <w:tmpl w:val="3C2A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022"/>
    <w:rsid w:val="000A3611"/>
    <w:rsid w:val="000B075C"/>
    <w:rsid w:val="0028483E"/>
    <w:rsid w:val="00353F1D"/>
    <w:rsid w:val="00436295"/>
    <w:rsid w:val="005023D1"/>
    <w:rsid w:val="00697477"/>
    <w:rsid w:val="0094468F"/>
    <w:rsid w:val="009621DD"/>
    <w:rsid w:val="00BD4022"/>
    <w:rsid w:val="00D07A67"/>
    <w:rsid w:val="00E63799"/>
    <w:rsid w:val="00ED0E68"/>
    <w:rsid w:val="00FC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0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is@luban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AD</cp:lastModifiedBy>
  <cp:revision>2</cp:revision>
  <dcterms:created xsi:type="dcterms:W3CDTF">2018-03-13T10:27:00Z</dcterms:created>
  <dcterms:modified xsi:type="dcterms:W3CDTF">2018-03-13T10:27:00Z</dcterms:modified>
</cp:coreProperties>
</file>