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E2" w:rsidRDefault="00452175" w:rsidP="00FD49E2">
      <w:pPr>
        <w:spacing w:after="0"/>
        <w:ind w:left="5812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Załącznik Nr 1</w:t>
      </w:r>
    </w:p>
    <w:p w:rsidR="00FD49E2" w:rsidRDefault="00FD49E2" w:rsidP="00FD49E2">
      <w:pPr>
        <w:pStyle w:val="NormalnyWeb"/>
        <w:spacing w:before="0" w:beforeAutospacing="0" w:after="0"/>
        <w:ind w:left="5812"/>
        <w:rPr>
          <w:sz w:val="20"/>
        </w:rPr>
      </w:pPr>
      <w:r>
        <w:rPr>
          <w:bCs/>
          <w:sz w:val="20"/>
        </w:rPr>
        <w:t xml:space="preserve">do Zarządzenia Nr </w:t>
      </w:r>
      <w:r w:rsidR="00452175">
        <w:rPr>
          <w:bCs/>
          <w:sz w:val="20"/>
        </w:rPr>
        <w:t>2/2017</w:t>
      </w:r>
    </w:p>
    <w:p w:rsidR="00FD49E2" w:rsidRDefault="00FD49E2" w:rsidP="00FD49E2">
      <w:pPr>
        <w:pStyle w:val="NormalnyWeb"/>
        <w:spacing w:before="0" w:beforeAutospacing="0" w:after="0"/>
        <w:ind w:left="5812"/>
        <w:rPr>
          <w:bCs/>
          <w:sz w:val="20"/>
        </w:rPr>
      </w:pPr>
      <w:r>
        <w:rPr>
          <w:bCs/>
          <w:sz w:val="20"/>
        </w:rPr>
        <w:t xml:space="preserve">Dyrektora Gminnego Ośrodka Kultury i Sportu w </w:t>
      </w:r>
      <w:r w:rsidR="00D15800">
        <w:rPr>
          <w:bCs/>
          <w:sz w:val="20"/>
        </w:rPr>
        <w:t>Lubaniu</w:t>
      </w:r>
      <w:r>
        <w:rPr>
          <w:bCs/>
          <w:sz w:val="20"/>
        </w:rPr>
        <w:t xml:space="preserve"> </w:t>
      </w:r>
    </w:p>
    <w:p w:rsidR="00FD49E2" w:rsidRDefault="00A979AC" w:rsidP="00FD49E2">
      <w:pPr>
        <w:pStyle w:val="NormalnyWeb"/>
        <w:tabs>
          <w:tab w:val="center" w:pos="4536"/>
          <w:tab w:val="left" w:pos="6270"/>
        </w:tabs>
        <w:spacing w:before="0" w:beforeAutospacing="0" w:after="0"/>
        <w:ind w:left="5812"/>
        <w:rPr>
          <w:sz w:val="20"/>
        </w:rPr>
      </w:pPr>
      <w:r>
        <w:rPr>
          <w:bCs/>
          <w:sz w:val="20"/>
        </w:rPr>
        <w:t>z dnia 10</w:t>
      </w:r>
      <w:r w:rsidR="00FD49E2">
        <w:rPr>
          <w:bCs/>
          <w:sz w:val="20"/>
        </w:rPr>
        <w:t xml:space="preserve"> </w:t>
      </w:r>
      <w:r>
        <w:rPr>
          <w:bCs/>
          <w:sz w:val="20"/>
        </w:rPr>
        <w:t>lutego 2017</w:t>
      </w:r>
      <w:r w:rsidR="00FD49E2">
        <w:rPr>
          <w:bCs/>
          <w:sz w:val="20"/>
        </w:rPr>
        <w:t xml:space="preserve"> r.</w:t>
      </w:r>
      <w:r w:rsidR="00FD49E2">
        <w:rPr>
          <w:bCs/>
          <w:sz w:val="20"/>
        </w:rPr>
        <w:tab/>
      </w:r>
    </w:p>
    <w:p w:rsidR="00FD49E2" w:rsidRDefault="00FD49E2" w:rsidP="00FD49E2">
      <w:pPr>
        <w:jc w:val="right"/>
        <w:rPr>
          <w:i/>
          <w:sz w:val="18"/>
          <w:szCs w:val="18"/>
        </w:rPr>
      </w:pPr>
    </w:p>
    <w:p w:rsidR="00FD49E2" w:rsidRPr="00452175" w:rsidRDefault="00FD49E2" w:rsidP="00FD49E2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sz w:val="28"/>
          <w:szCs w:val="28"/>
        </w:rPr>
      </w:pPr>
      <w:r w:rsidRPr="00452175">
        <w:rPr>
          <w:rFonts w:cs="Garamond,Bold"/>
          <w:b/>
          <w:bCs/>
          <w:sz w:val="28"/>
          <w:szCs w:val="28"/>
        </w:rPr>
        <w:t>REGULAMIN UCZESTNICTWA W ZAJĘCIACH ORGANIZOWANYCH PRZEZ</w:t>
      </w:r>
    </w:p>
    <w:p w:rsidR="00FD49E2" w:rsidRPr="00452175" w:rsidRDefault="00FD49E2" w:rsidP="00FD49E2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sz w:val="28"/>
          <w:szCs w:val="28"/>
        </w:rPr>
      </w:pPr>
      <w:r w:rsidRPr="00452175">
        <w:rPr>
          <w:rFonts w:cs="Garamond,Bold"/>
          <w:b/>
          <w:bCs/>
          <w:sz w:val="28"/>
          <w:szCs w:val="28"/>
        </w:rPr>
        <w:t>GM</w:t>
      </w:r>
      <w:r w:rsidR="00D15800" w:rsidRPr="00452175">
        <w:rPr>
          <w:rFonts w:cs="Garamond,Bold"/>
          <w:b/>
          <w:bCs/>
          <w:sz w:val="28"/>
          <w:szCs w:val="28"/>
        </w:rPr>
        <w:t>INNY OŚRODEK KULTURY I SPORTU</w:t>
      </w:r>
    </w:p>
    <w:p w:rsidR="00452175" w:rsidRDefault="00452175" w:rsidP="00FD49E2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color w:val="17365D"/>
          <w:sz w:val="28"/>
          <w:szCs w:val="28"/>
        </w:rPr>
      </w:pPr>
    </w:p>
    <w:p w:rsidR="00FD49E2" w:rsidRDefault="00FD49E2" w:rsidP="00FD49E2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 xml:space="preserve">Regulamin określa prawa i obowiązki uczestników zajęć organizowanych przez </w:t>
      </w:r>
      <w:r w:rsidR="00D15800">
        <w:rPr>
          <w:rFonts w:cs="Garamond"/>
          <w:color w:val="000000"/>
          <w:sz w:val="24"/>
          <w:szCs w:val="24"/>
        </w:rPr>
        <w:t>Gminny Ośrodek Kultury i Sportu w Lubaniu.</w:t>
      </w:r>
    </w:p>
    <w:p w:rsidR="00FD49E2" w:rsidRDefault="00FD49E2" w:rsidP="00FD49E2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</w:p>
    <w:p w:rsidR="00FD49E2" w:rsidRDefault="00FD49E2" w:rsidP="00FD49E2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000000"/>
          <w:sz w:val="24"/>
          <w:szCs w:val="24"/>
        </w:rPr>
      </w:pPr>
      <w:r>
        <w:rPr>
          <w:rFonts w:cs="Garamond,Bold"/>
          <w:b/>
          <w:bCs/>
          <w:color w:val="000000"/>
          <w:sz w:val="24"/>
          <w:szCs w:val="24"/>
        </w:rPr>
        <w:t>I. WARUNKI UCZESTNICTWA W ZAJĘCIACH</w:t>
      </w:r>
    </w:p>
    <w:p w:rsidR="00FD49E2" w:rsidRDefault="00FD49E2" w:rsidP="00FD49E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 xml:space="preserve">Warunkiem uczestnictwa w zajęciach organizowanych przez GOKiS w </w:t>
      </w:r>
      <w:r w:rsidR="00D15800">
        <w:rPr>
          <w:rFonts w:cs="Garamond"/>
          <w:color w:val="000000"/>
          <w:sz w:val="24"/>
          <w:szCs w:val="24"/>
        </w:rPr>
        <w:t xml:space="preserve">Lubaniu </w:t>
      </w:r>
      <w:r>
        <w:rPr>
          <w:rFonts w:cs="Garamond"/>
          <w:color w:val="000000"/>
          <w:sz w:val="24"/>
          <w:szCs w:val="24"/>
        </w:rPr>
        <w:t>jest:</w:t>
      </w:r>
    </w:p>
    <w:p w:rsidR="00FD49E2" w:rsidRDefault="00FD49E2" w:rsidP="00FD49E2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zapoznanie się i akceptacja niniejszego regulaminu,</w:t>
      </w:r>
    </w:p>
    <w:p w:rsidR="00FD49E2" w:rsidRDefault="00FD49E2" w:rsidP="00FD49E2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dokonanie zg</w:t>
      </w:r>
      <w:r w:rsidR="00452175">
        <w:rPr>
          <w:rFonts w:cs="Garamond"/>
          <w:color w:val="000000"/>
          <w:sz w:val="24"/>
          <w:szCs w:val="24"/>
        </w:rPr>
        <w:t xml:space="preserve">łoszenia uczestnika zajęć przez </w:t>
      </w:r>
      <w:r>
        <w:rPr>
          <w:rFonts w:cs="Garamond"/>
          <w:color w:val="000000"/>
          <w:sz w:val="24"/>
          <w:szCs w:val="24"/>
        </w:rPr>
        <w:t xml:space="preserve">rodzica/opiekuna           </w:t>
      </w:r>
      <w:r w:rsidR="00A979AC">
        <w:rPr>
          <w:rFonts w:cs="Garamond"/>
          <w:color w:val="000000"/>
          <w:sz w:val="24"/>
          <w:szCs w:val="24"/>
        </w:rPr>
        <w:t xml:space="preserve">            </w:t>
      </w:r>
      <w:r>
        <w:rPr>
          <w:rFonts w:cs="Garamond"/>
          <w:color w:val="000000"/>
          <w:sz w:val="24"/>
          <w:szCs w:val="24"/>
        </w:rPr>
        <w:t xml:space="preserve">                 u prowadzącego zajęcia lub koordynatora na stosownym formularzu zgłoszeniowym (karta uczestnictwa), co jest jednoznaczne z akceptacją niniejszego regulaminu.</w:t>
      </w:r>
    </w:p>
    <w:p w:rsidR="00FD49E2" w:rsidRDefault="00FD49E2" w:rsidP="00FD49E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Rezygnacja lub skreślenie z listy uczestników zajęć następuje w sytuacji, gdy uczestnik złoży ustną bądź pisemną rezygnację lub gdy nie stosuje się do zapisów niniejszego regulaminu.</w:t>
      </w:r>
    </w:p>
    <w:p w:rsidR="00FD49E2" w:rsidRDefault="00FD49E2" w:rsidP="00FD49E2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</w:p>
    <w:p w:rsidR="00FD49E2" w:rsidRDefault="00FD49E2" w:rsidP="00FD49E2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000000"/>
          <w:sz w:val="24"/>
          <w:szCs w:val="24"/>
        </w:rPr>
      </w:pPr>
      <w:r>
        <w:rPr>
          <w:rFonts w:cs="Garamond,Bold"/>
          <w:b/>
          <w:bCs/>
          <w:color w:val="000000"/>
          <w:sz w:val="24"/>
          <w:szCs w:val="24"/>
        </w:rPr>
        <w:t>II. KWESTIE ORGANIZACYJNE</w:t>
      </w:r>
    </w:p>
    <w:p w:rsidR="00FD49E2" w:rsidRDefault="00FD49E2" w:rsidP="00FD49E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Zajęcia odbywają się w wyznaczonym przez Dyrektora GOKiS i instruktora miejscu i w ustalonych godzinach.</w:t>
      </w:r>
    </w:p>
    <w:p w:rsidR="00FD49E2" w:rsidRDefault="00FD49E2" w:rsidP="00FD49E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Program zajęć, czas trwania ustalony jest z Dyrektorem na podstawie grafiku przygotowanego przez instruktora prowadzącego dane zajęcia.</w:t>
      </w:r>
    </w:p>
    <w:p w:rsidR="00FD49E2" w:rsidRDefault="00FD49E2" w:rsidP="00FD49E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Uczestnicy wybranych form zajęć podzieleni są przez instruktora prowadzącego</w:t>
      </w:r>
    </w:p>
    <w:p w:rsidR="00FD49E2" w:rsidRDefault="00FD49E2" w:rsidP="00FD49E2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 xml:space="preserve">             na grupy odpowiednio liczebne, dostosowane do wieku uczestników i poziomu   </w:t>
      </w:r>
    </w:p>
    <w:p w:rsidR="00FD49E2" w:rsidRDefault="00FD49E2" w:rsidP="00FD49E2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 xml:space="preserve">             zaawansowania.</w:t>
      </w:r>
    </w:p>
    <w:p w:rsidR="00FD49E2" w:rsidRDefault="00FD49E2" w:rsidP="00FD49E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Organizator zastrzega sobie prawo do zmian w grafiku zajęć, o czym instruktor poinformuje rodziców/opiekunów uczestników zajęć.</w:t>
      </w:r>
    </w:p>
    <w:p w:rsidR="00FD49E2" w:rsidRDefault="00FD49E2" w:rsidP="00FD49E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Odwołanie, przeniesienie lub odpracowanie zajęć może nastąpić po wcześniejszym powiadomieniu rodziców/opiekunów uczestników zajęć.</w:t>
      </w:r>
    </w:p>
    <w:p w:rsidR="00FD49E2" w:rsidRDefault="00FD49E2" w:rsidP="00FD49E2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24"/>
          <w:szCs w:val="24"/>
        </w:rPr>
      </w:pPr>
    </w:p>
    <w:p w:rsidR="00FD49E2" w:rsidRDefault="00FD49E2" w:rsidP="00FD49E2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000000"/>
          <w:sz w:val="24"/>
          <w:szCs w:val="24"/>
        </w:rPr>
      </w:pPr>
      <w:r>
        <w:rPr>
          <w:rFonts w:cs="Garamond,Bold"/>
          <w:b/>
          <w:bCs/>
          <w:color w:val="000000"/>
          <w:sz w:val="24"/>
          <w:szCs w:val="24"/>
        </w:rPr>
        <w:t>III. BEZPIECZEŃSTWO</w:t>
      </w:r>
    </w:p>
    <w:p w:rsidR="00FD49E2" w:rsidRDefault="00FD49E2" w:rsidP="00FD49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Każdy uczestnik oraz jego rodzic/opiekun na pierwszych zajęciach organizacyjno-informacyjnych zostaje poinformowany przez instruktora o organizacji zajęć oraz otrzymuje formularz zgłoszenia uczestnika na zajęcia.</w:t>
      </w:r>
    </w:p>
    <w:p w:rsidR="00FD49E2" w:rsidRDefault="00FD49E2" w:rsidP="00FD49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Podczas zajęć uczestnik znajduje się pod opieką instruktora prowadzącego. Rodzic/prawny opiekun podejmuje decyzję w sprawie opuszczania przez dziecko zajęć po ich zakończeniu. W sytuacji gdy rodzic nie wyraża zgody na samowolne opuszczenie zajęć przez dziecko zobowiązany jest do odebrania uczestnika zajęć (dziecka) bezpośrednio po zajęciach i ponosi pełną odpowiedzialność za bezpieczny powrót dziecka do domu.</w:t>
      </w:r>
    </w:p>
    <w:p w:rsidR="00FD49E2" w:rsidRDefault="00FD49E2" w:rsidP="00FD49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lastRenderedPageBreak/>
        <w:t>Po zakończeniu zajęć i zadeklarowanej zgody rodzica na samowolne opuszczenie zajęć przez dziecko po ich zakończeniu instruktor oraz GOKiS nie bierze odpowiedzialności za powrót dziecka do domu.</w:t>
      </w:r>
    </w:p>
    <w:p w:rsidR="00FD49E2" w:rsidRDefault="00FD49E2" w:rsidP="00FD49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Uczestnik zajęć zobowiązuje się dostosować do wytycznych instruktora.</w:t>
      </w:r>
    </w:p>
    <w:p w:rsidR="00FD49E2" w:rsidRDefault="00FD49E2" w:rsidP="00FD49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Uczestnikom zajęć nie wolno opuszczać pomieszczenia, w którym odbywają się zajęcia bez wiedzy i zgody instruktora prowadzącego.</w:t>
      </w:r>
    </w:p>
    <w:p w:rsidR="00FD49E2" w:rsidRDefault="00FD49E2" w:rsidP="00FD49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 xml:space="preserve">Uczestników zajęć obowiązuje zakaz wynoszenia bez zgody instruktora wyposażenia pracowni lub sali poza </w:t>
      </w:r>
      <w:r w:rsidR="000A23C3">
        <w:rPr>
          <w:rFonts w:cs="Garamond"/>
          <w:color w:val="000000"/>
          <w:sz w:val="24"/>
          <w:szCs w:val="24"/>
        </w:rPr>
        <w:t>obiekt, w którym odbywają się zajęcia.</w:t>
      </w:r>
    </w:p>
    <w:p w:rsidR="00FD49E2" w:rsidRDefault="00FD49E2" w:rsidP="00FD49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 xml:space="preserve">Odpowiedzialność za zniszczenia wynikające z niewłaściwego użytkowania wyposażenia pracowni lub sali </w:t>
      </w:r>
      <w:r w:rsidR="00452175">
        <w:rPr>
          <w:rFonts w:cs="Garamond"/>
          <w:color w:val="000000"/>
          <w:sz w:val="24"/>
          <w:szCs w:val="24"/>
        </w:rPr>
        <w:t>ponosi osoba nieprzestrzegają</w:t>
      </w:r>
      <w:r>
        <w:rPr>
          <w:rFonts w:cs="Garamond"/>
          <w:color w:val="000000"/>
          <w:sz w:val="24"/>
          <w:szCs w:val="24"/>
        </w:rPr>
        <w:t>ca zasad ich użytkowania – w przypadku osób nieletnich są to prawni opiekunowie tej osoby.</w:t>
      </w:r>
    </w:p>
    <w:p w:rsidR="00FD49E2" w:rsidRDefault="00FD49E2" w:rsidP="00FD49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Za ustalenie osoby odpowiedzialnej za powstałą szkodę odpowiada instruktor prowadzący zajęcia.</w:t>
      </w:r>
    </w:p>
    <w:p w:rsidR="00FD49E2" w:rsidRDefault="00FD49E2" w:rsidP="00FD49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GOKiS nie zobowiązuje się do pilnowania i przechowywania rzeczy pozostawionych na korytarzach lub salach i nie ponosi żadnej odpowiedzialności za rzeczy pozostawione w tych pomieszczeniach.</w:t>
      </w:r>
    </w:p>
    <w:p w:rsidR="00FD49E2" w:rsidRDefault="00FD49E2" w:rsidP="00FD49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Uczestnicy zajęć zobowiązani są do przestrzegania norm społecznych wobec innych osób, przepisów przeciwpożarowych, porządkowych i bezpieczeństwa.</w:t>
      </w:r>
    </w:p>
    <w:p w:rsidR="00FD49E2" w:rsidRDefault="00FD49E2" w:rsidP="00FD49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W przypadku jakiegokolwiek zagrożenia uczestnicy zajęć zobowiązani są do stosowania się do poleceń pracownika GOKiS.</w:t>
      </w:r>
    </w:p>
    <w:p w:rsidR="00FD49E2" w:rsidRDefault="00FD49E2" w:rsidP="00FD49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O ewentualnych uszkodzeniach sprzętu i elementów wyposażenia pracowni, w której odbywają się zajęcia / warsztaty należy niezwłocznie poinformować instruktora lub pracownika GOKiS.</w:t>
      </w:r>
    </w:p>
    <w:p w:rsidR="00FD49E2" w:rsidRDefault="00FD49E2" w:rsidP="00FD49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 xml:space="preserve">Zabrania się przebywania </w:t>
      </w:r>
      <w:r w:rsidR="000A23C3">
        <w:rPr>
          <w:rFonts w:cs="Garamond"/>
          <w:color w:val="000000"/>
          <w:sz w:val="24"/>
          <w:szCs w:val="24"/>
        </w:rPr>
        <w:t>w miejscu, gdzie odbywają się zajęcia,</w:t>
      </w:r>
      <w:r>
        <w:rPr>
          <w:rFonts w:cs="Garamond"/>
          <w:color w:val="000000"/>
          <w:sz w:val="24"/>
          <w:szCs w:val="24"/>
        </w:rPr>
        <w:t xml:space="preserve"> osobom nietrzeźwym oraz znajdującym się pod wpływem innych środków odurzających.</w:t>
      </w:r>
    </w:p>
    <w:p w:rsidR="00FD49E2" w:rsidRDefault="00FD49E2" w:rsidP="00FD49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 xml:space="preserve">Na terenie </w:t>
      </w:r>
      <w:r w:rsidR="000A23C3">
        <w:rPr>
          <w:rFonts w:cs="Garamond"/>
          <w:color w:val="000000"/>
          <w:sz w:val="24"/>
          <w:szCs w:val="24"/>
        </w:rPr>
        <w:t>obiektów, w których odbywają się zajęcia</w:t>
      </w:r>
      <w:r>
        <w:rPr>
          <w:rFonts w:cs="Garamond"/>
          <w:color w:val="000000"/>
          <w:sz w:val="24"/>
          <w:szCs w:val="24"/>
        </w:rPr>
        <w:t xml:space="preserve"> obowiązuje całkowity zakaz palenia tytoniu oraz spożywania alkoholu.</w:t>
      </w:r>
    </w:p>
    <w:p w:rsidR="00FD49E2" w:rsidRDefault="00452175" w:rsidP="00FD49E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W sprawach nie</w:t>
      </w:r>
      <w:r w:rsidR="00FD49E2">
        <w:rPr>
          <w:rFonts w:cs="Garamond"/>
          <w:color w:val="000000"/>
          <w:sz w:val="24"/>
          <w:szCs w:val="24"/>
        </w:rPr>
        <w:t>uregulowanych w regulaminie zajęć / warsztatów decyzje podejmuje Dyrektor GOKiS.</w:t>
      </w:r>
    </w:p>
    <w:p w:rsidR="00FD49E2" w:rsidRDefault="00FD49E2" w:rsidP="00FD49E2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</w:p>
    <w:p w:rsidR="00FD49E2" w:rsidRDefault="00FD49E2" w:rsidP="00FD49E2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000000"/>
          <w:sz w:val="24"/>
          <w:szCs w:val="24"/>
        </w:rPr>
      </w:pPr>
      <w:r>
        <w:rPr>
          <w:rFonts w:cs="Garamond,Bold"/>
          <w:b/>
          <w:bCs/>
          <w:color w:val="000000"/>
          <w:sz w:val="24"/>
          <w:szCs w:val="24"/>
        </w:rPr>
        <w:t>IV. PODMIOTY WSPÓŁPRACUJĄCE Z GOKiS</w:t>
      </w:r>
    </w:p>
    <w:p w:rsidR="00FD49E2" w:rsidRDefault="00FD49E2" w:rsidP="00FD49E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 xml:space="preserve">Podmioty współpracujące z GOKiS </w:t>
      </w:r>
      <w:proofErr w:type="spellStart"/>
      <w:r>
        <w:rPr>
          <w:rFonts w:cs="Garamond"/>
          <w:color w:val="000000"/>
          <w:sz w:val="24"/>
          <w:szCs w:val="24"/>
        </w:rPr>
        <w:t>t.j</w:t>
      </w:r>
      <w:proofErr w:type="spellEnd"/>
      <w:r>
        <w:rPr>
          <w:rFonts w:cs="Garamond"/>
          <w:color w:val="000000"/>
          <w:sz w:val="24"/>
          <w:szCs w:val="24"/>
        </w:rPr>
        <w:t xml:space="preserve">. organizacje społeczne, stowarzyszenia, koła i inne formy zorganizowanej działalności (np. zespoły regionalne itp.), działające na terenie Gminy </w:t>
      </w:r>
      <w:r w:rsidR="00A979AC">
        <w:rPr>
          <w:rFonts w:cs="Garamond"/>
          <w:color w:val="000000"/>
          <w:sz w:val="24"/>
          <w:szCs w:val="24"/>
        </w:rPr>
        <w:t>Lubań</w:t>
      </w:r>
      <w:r>
        <w:rPr>
          <w:rFonts w:cs="Garamond"/>
          <w:color w:val="000000"/>
          <w:sz w:val="24"/>
          <w:szCs w:val="24"/>
        </w:rPr>
        <w:t xml:space="preserve"> korzystają z obiektów GOKiS po uzyskaniu zgody Dyrektora lub zastępcy Dyrektora i ustaleniu warunków korzystania.</w:t>
      </w:r>
    </w:p>
    <w:p w:rsidR="00FD49E2" w:rsidRDefault="00FD49E2" w:rsidP="00FD49E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Podmioty współpracujące mogą podpisać z GOKiS umowy o współpracy.</w:t>
      </w:r>
    </w:p>
    <w:p w:rsidR="00FD49E2" w:rsidRDefault="00FD49E2" w:rsidP="00FD49E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W przypadku prowadzenia przez podmiot zajęć z uczestnikami małoletnimi osoby odpowiedzialne za kierowanie podmiotami, zobowiązane są do posiadania oświadczeń od rodziców lub opiekunów prawnych wyrażających zgodę na udział dziecka w zajęciach i samodzielny powrót dziecka do domu.</w:t>
      </w:r>
    </w:p>
    <w:p w:rsidR="00FD49E2" w:rsidRDefault="00452175" w:rsidP="00FD49E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Pozostałe sprawy nie</w:t>
      </w:r>
      <w:r w:rsidR="00FD49E2">
        <w:rPr>
          <w:rFonts w:cs="Garamond"/>
          <w:color w:val="000000"/>
          <w:sz w:val="24"/>
          <w:szCs w:val="24"/>
        </w:rPr>
        <w:t>objęte niniejszym Regulaminem regulują indywidualne umowy z podmiotami oraz ogólnie obowiązujące przepisy prawa.</w:t>
      </w:r>
    </w:p>
    <w:p w:rsidR="00FD49E2" w:rsidRDefault="00FD49E2" w:rsidP="00FD49E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</w:p>
    <w:p w:rsidR="00FD49E2" w:rsidRDefault="00FD49E2" w:rsidP="00FD49E2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000000"/>
          <w:sz w:val="24"/>
          <w:szCs w:val="24"/>
        </w:rPr>
      </w:pPr>
      <w:r>
        <w:rPr>
          <w:rFonts w:cs="Garamond,Bold"/>
          <w:b/>
          <w:bCs/>
          <w:color w:val="000000"/>
          <w:sz w:val="24"/>
          <w:szCs w:val="24"/>
        </w:rPr>
        <w:t>VI. UCZESTNICY MAŁOLETNI</w:t>
      </w:r>
    </w:p>
    <w:p w:rsidR="00FD49E2" w:rsidRDefault="00FD49E2" w:rsidP="00FD49E2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 xml:space="preserve">Podczas zajęć uczestnik znajduje się pod opieką instruktora. Rodzic/opiekun prawny jest zobowiązany do odebrania dziecka bezpośrednio po zajęciach, lub złożenia pisemnego oświadczenia o samodzielnym powrocie dziecka do domu, a także </w:t>
      </w:r>
      <w:r>
        <w:rPr>
          <w:rFonts w:cs="Garamond"/>
          <w:color w:val="000000"/>
          <w:sz w:val="24"/>
          <w:szCs w:val="24"/>
        </w:rPr>
        <w:lastRenderedPageBreak/>
        <w:t>wyrażenia zgody na uczestnictwo dziecka w zajęciach i podaniu niezbędnych danych osobowych dziecka oraz telefonów kontaktowych.</w:t>
      </w:r>
    </w:p>
    <w:p w:rsidR="00FD49E2" w:rsidRDefault="00FD49E2" w:rsidP="00FD49E2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Uczestnik zobowiązuje się dostosować do wytycznych instruktora.</w:t>
      </w:r>
    </w:p>
    <w:p w:rsidR="00FD49E2" w:rsidRDefault="00FD49E2" w:rsidP="00FD49E2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Zabronione jest samowolne opuszczanie zajęć przed ich zakończeniem.</w:t>
      </w:r>
    </w:p>
    <w:p w:rsidR="00FD49E2" w:rsidRDefault="00FD49E2" w:rsidP="00FD49E2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Uciążliwi (utrudniający innym korzystanie z zajęć, nieprzestrzegający niniejszego regulaminu) uczestnicy zostaną skreśleni z listy uczestników danych zajęć, jeśli nie odniosą skutku wcześniejsze słowne upomnienia. O zachowaniu uczestników zostaną powiadomieni rodzice i szkoła.</w:t>
      </w:r>
    </w:p>
    <w:p w:rsidR="00FD49E2" w:rsidRDefault="00FD49E2" w:rsidP="00FD49E2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 xml:space="preserve">W imieniu małoletnich uczestników, sprawy organizacyjne, związane                             </w:t>
      </w:r>
      <w:r w:rsidR="00A979AC">
        <w:rPr>
          <w:rFonts w:cs="Garamond"/>
          <w:color w:val="000000"/>
          <w:sz w:val="24"/>
          <w:szCs w:val="24"/>
        </w:rPr>
        <w:t xml:space="preserve">          </w:t>
      </w:r>
      <w:r>
        <w:rPr>
          <w:rFonts w:cs="Garamond"/>
          <w:color w:val="000000"/>
          <w:sz w:val="24"/>
          <w:szCs w:val="24"/>
        </w:rPr>
        <w:t xml:space="preserve">  z odpowiedzialnością materialną za powierzone mienie załatwiają rodzice lub opiekunowie prawni. Oni także ponoszą odpowiedzialność za zachowanie dzieci.</w:t>
      </w:r>
    </w:p>
    <w:p w:rsidR="00FD49E2" w:rsidRDefault="00FD49E2" w:rsidP="00FD49E2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</w:p>
    <w:p w:rsidR="00FD49E2" w:rsidRDefault="00FD49E2" w:rsidP="00FD49E2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000000"/>
          <w:sz w:val="24"/>
          <w:szCs w:val="24"/>
        </w:rPr>
      </w:pPr>
      <w:r>
        <w:rPr>
          <w:rFonts w:cs="Garamond,Bold"/>
          <w:b/>
          <w:bCs/>
          <w:color w:val="000000"/>
          <w:sz w:val="24"/>
          <w:szCs w:val="24"/>
        </w:rPr>
        <w:t>VII. POZOSTAŁE POSTANOWIENIA</w:t>
      </w:r>
    </w:p>
    <w:p w:rsidR="00FD49E2" w:rsidRPr="00E92C68" w:rsidRDefault="00FD49E2" w:rsidP="00FD49E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 w:rsidRPr="00E92C68">
        <w:rPr>
          <w:rFonts w:cs="Garamond"/>
          <w:color w:val="000000"/>
          <w:sz w:val="24"/>
          <w:szCs w:val="24"/>
        </w:rPr>
        <w:t xml:space="preserve">Gminny Ośrodek Kultury i Sportu w </w:t>
      </w:r>
      <w:r w:rsidR="00A979AC" w:rsidRPr="00E92C68">
        <w:rPr>
          <w:rFonts w:cs="Garamond"/>
          <w:color w:val="000000"/>
          <w:sz w:val="24"/>
          <w:szCs w:val="24"/>
        </w:rPr>
        <w:t>Lubaniu</w:t>
      </w:r>
      <w:r w:rsidRPr="00E92C68">
        <w:rPr>
          <w:rFonts w:cs="Garamond"/>
          <w:color w:val="000000"/>
          <w:sz w:val="24"/>
          <w:szCs w:val="24"/>
        </w:rPr>
        <w:t xml:space="preserve"> zastrzega sobie prawo do wykorzystywania i przetwarzania danych osobowych, zdjęć i nagrań filmowych w celach informacyjnych i promocyjnych związanych z działalnością GOKiS. Udział w zajęciach jest jednoznaczny z wyrażeniem zgody na przetwarzanie danych uczestnika, wykorzystanie wizerunku uczestnika oraz wykonanych przez niego prac, utrwalonych na nośnikach foto, audio, video w celach promocyjnych i reklamowych, zgodnie z Ustawą o </w:t>
      </w:r>
      <w:r w:rsidR="00E92C68">
        <w:rPr>
          <w:rFonts w:cs="Garamond"/>
          <w:color w:val="000000"/>
          <w:sz w:val="24"/>
          <w:szCs w:val="24"/>
        </w:rPr>
        <w:t xml:space="preserve">Ochronie Danych Osobowych. </w:t>
      </w:r>
      <w:r w:rsidRPr="00E92C68">
        <w:rPr>
          <w:rFonts w:cs="Garamond"/>
          <w:color w:val="000000"/>
          <w:sz w:val="24"/>
          <w:szCs w:val="24"/>
        </w:rPr>
        <w:t xml:space="preserve">Gminny Ośrodek Kultury i Sportu w </w:t>
      </w:r>
      <w:r w:rsidR="00A979AC" w:rsidRPr="00E92C68">
        <w:rPr>
          <w:rFonts w:cs="Garamond"/>
          <w:color w:val="000000"/>
          <w:sz w:val="24"/>
          <w:szCs w:val="24"/>
        </w:rPr>
        <w:t>Lubaniu</w:t>
      </w:r>
      <w:r w:rsidRPr="00E92C68">
        <w:rPr>
          <w:rFonts w:cs="Garamond"/>
          <w:color w:val="000000"/>
          <w:sz w:val="24"/>
          <w:szCs w:val="24"/>
        </w:rPr>
        <w:t xml:space="preserve"> nie ponosi odpowiedzialności za ewentualne kontuzje lub nieszczęśliwe wypadki uczestników, powstałe na skutek nieprzestrzegania zasad bezpieczeństwa oraz za rzeczy wartościowe, które mogą zostać zgubione, skradzione, zniszczone.</w:t>
      </w:r>
    </w:p>
    <w:p w:rsidR="00FD49E2" w:rsidRDefault="00FD49E2" w:rsidP="00FD49E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Wszelkie kwestie związane z uczestnictwem w zajęciach organizowanych przez Ośrodek Kultury poza budynkiem:</w:t>
      </w:r>
    </w:p>
    <w:p w:rsidR="00FD49E2" w:rsidRDefault="00FD49E2" w:rsidP="00FD49E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w najbliższym otoczeniu, nie wymagającym transportu, wpisane są w charakter zajęć i nie wymagają dodatkowej zgody rodzica/opiekuna,</w:t>
      </w:r>
    </w:p>
    <w:p w:rsidR="00FD49E2" w:rsidRDefault="00A979AC" w:rsidP="00FD49E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zajęcia wyjazdowe</w:t>
      </w:r>
      <w:r w:rsidR="00FD49E2">
        <w:rPr>
          <w:rFonts w:cs="Garamond"/>
          <w:color w:val="000000"/>
          <w:sz w:val="24"/>
          <w:szCs w:val="24"/>
        </w:rPr>
        <w:t>,</w:t>
      </w:r>
      <w:r>
        <w:rPr>
          <w:rFonts w:cs="Garamond"/>
          <w:color w:val="000000"/>
          <w:sz w:val="24"/>
          <w:szCs w:val="24"/>
        </w:rPr>
        <w:t xml:space="preserve"> występy</w:t>
      </w:r>
      <w:r w:rsidR="00FD49E2">
        <w:rPr>
          <w:rFonts w:cs="Garamond"/>
          <w:color w:val="000000"/>
          <w:sz w:val="24"/>
          <w:szCs w:val="24"/>
        </w:rPr>
        <w:t>, koncerty poza terenem wymagają dodatkowej zgody rodzica/opiekuna.</w:t>
      </w:r>
    </w:p>
    <w:p w:rsidR="00FD49E2" w:rsidRDefault="00FD49E2" w:rsidP="00FD49E2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  <w:sz w:val="24"/>
          <w:szCs w:val="24"/>
        </w:rPr>
      </w:pPr>
    </w:p>
    <w:p w:rsidR="00FD49E2" w:rsidRDefault="00FD49E2" w:rsidP="00FD49E2">
      <w:pPr>
        <w:autoSpaceDE w:val="0"/>
        <w:autoSpaceDN w:val="0"/>
        <w:adjustRightInd w:val="0"/>
        <w:spacing w:after="0" w:line="240" w:lineRule="auto"/>
        <w:rPr>
          <w:rFonts w:cs="Garamond,Bold"/>
          <w:b/>
          <w:bCs/>
          <w:color w:val="000000"/>
          <w:sz w:val="24"/>
          <w:szCs w:val="24"/>
        </w:rPr>
      </w:pPr>
      <w:r>
        <w:rPr>
          <w:rFonts w:cs="Garamond,Bold"/>
          <w:b/>
          <w:bCs/>
          <w:color w:val="000000"/>
          <w:sz w:val="24"/>
          <w:szCs w:val="24"/>
        </w:rPr>
        <w:t>VIII. PRZEPISY KOŃCOWE</w:t>
      </w:r>
    </w:p>
    <w:p w:rsidR="00FD49E2" w:rsidRPr="00A979AC" w:rsidRDefault="00FD49E2" w:rsidP="00FD49E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A979AC">
        <w:rPr>
          <w:rFonts w:cs="Garamond"/>
          <w:sz w:val="24"/>
          <w:szCs w:val="24"/>
        </w:rPr>
        <w:t xml:space="preserve">Dyrektor Gminnego Ośrodka Kultury i Sportu w </w:t>
      </w:r>
      <w:r w:rsidR="00AD4722" w:rsidRPr="00A979AC">
        <w:rPr>
          <w:rFonts w:cs="Garamond"/>
          <w:sz w:val="24"/>
          <w:szCs w:val="24"/>
        </w:rPr>
        <w:t>Lubaniu</w:t>
      </w:r>
      <w:r w:rsidRPr="00A979AC">
        <w:rPr>
          <w:rFonts w:cs="Garamond"/>
          <w:sz w:val="24"/>
          <w:szCs w:val="24"/>
        </w:rPr>
        <w:t xml:space="preserve"> zastrzega sobie prawo do zmian w Regulaminie.</w:t>
      </w:r>
    </w:p>
    <w:p w:rsidR="00FD49E2" w:rsidRPr="00A979AC" w:rsidRDefault="00FD49E2" w:rsidP="00FD49E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A979AC">
        <w:rPr>
          <w:rFonts w:cs="Garamond"/>
          <w:sz w:val="24"/>
          <w:szCs w:val="24"/>
        </w:rPr>
        <w:t xml:space="preserve">Warunkiem uczestnictwa w zajęciach GOKiS jest akceptacja niniejszego Regulaminu, przestrzeganie norm społecznych wobec innych osób, a także przepisów bhp i p.poż obowiązujących we wszystkich </w:t>
      </w:r>
      <w:r w:rsidR="00A979AC" w:rsidRPr="00A979AC">
        <w:rPr>
          <w:rFonts w:cs="Garamond"/>
          <w:sz w:val="24"/>
          <w:szCs w:val="24"/>
        </w:rPr>
        <w:t>obiektach, w których odbywają się zajęcia.</w:t>
      </w:r>
    </w:p>
    <w:p w:rsidR="00FD49E2" w:rsidRPr="00A979AC" w:rsidRDefault="00FD49E2" w:rsidP="00FD49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Garamond"/>
          <w:sz w:val="24"/>
          <w:szCs w:val="24"/>
        </w:rPr>
      </w:pPr>
      <w:r w:rsidRPr="00A979AC">
        <w:rPr>
          <w:rFonts w:cs="Garamond"/>
          <w:sz w:val="24"/>
          <w:szCs w:val="24"/>
        </w:rPr>
        <w:t>3.   Regulamin wchodzi w życie z dniem podjęcia.</w:t>
      </w:r>
    </w:p>
    <w:p w:rsidR="00AA3C23" w:rsidRPr="00A979AC" w:rsidRDefault="00AA3C23" w:rsidP="000071F6">
      <w:pPr>
        <w:jc w:val="both"/>
        <w:rPr>
          <w:sz w:val="24"/>
          <w:szCs w:val="24"/>
        </w:rPr>
      </w:pPr>
    </w:p>
    <w:sectPr w:rsidR="00AA3C23" w:rsidRPr="00A979AC" w:rsidSect="004D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D85"/>
    <w:multiLevelType w:val="hybridMultilevel"/>
    <w:tmpl w:val="3FD8C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F4BA2"/>
    <w:multiLevelType w:val="hybridMultilevel"/>
    <w:tmpl w:val="C2003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32F53"/>
    <w:multiLevelType w:val="hybridMultilevel"/>
    <w:tmpl w:val="D89ED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659CB"/>
    <w:multiLevelType w:val="hybridMultilevel"/>
    <w:tmpl w:val="1F543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A7503"/>
    <w:multiLevelType w:val="hybridMultilevel"/>
    <w:tmpl w:val="4B2E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01576"/>
    <w:multiLevelType w:val="hybridMultilevel"/>
    <w:tmpl w:val="06846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A7A4C"/>
    <w:multiLevelType w:val="hybridMultilevel"/>
    <w:tmpl w:val="0D165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A53AD"/>
    <w:multiLevelType w:val="hybridMultilevel"/>
    <w:tmpl w:val="22DA8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8615F"/>
    <w:multiLevelType w:val="hybridMultilevel"/>
    <w:tmpl w:val="D1DC75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5C3C78"/>
    <w:multiLevelType w:val="hybridMultilevel"/>
    <w:tmpl w:val="5AE8E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C7E40"/>
    <w:multiLevelType w:val="hybridMultilevel"/>
    <w:tmpl w:val="74FED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8522F"/>
    <w:multiLevelType w:val="hybridMultilevel"/>
    <w:tmpl w:val="8EEC8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47545"/>
    <w:multiLevelType w:val="hybridMultilevel"/>
    <w:tmpl w:val="74ECEA3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A6D27"/>
    <w:multiLevelType w:val="hybridMultilevel"/>
    <w:tmpl w:val="108A0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E6142"/>
    <w:multiLevelType w:val="hybridMultilevel"/>
    <w:tmpl w:val="E70C69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12349D"/>
    <w:multiLevelType w:val="hybridMultilevel"/>
    <w:tmpl w:val="4F6EB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020F8"/>
    <w:multiLevelType w:val="hybridMultilevel"/>
    <w:tmpl w:val="2304D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3F23DC"/>
    <w:multiLevelType w:val="hybridMultilevel"/>
    <w:tmpl w:val="F1B65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75C83"/>
    <w:multiLevelType w:val="hybridMultilevel"/>
    <w:tmpl w:val="12E647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612D3B"/>
    <w:multiLevelType w:val="hybridMultilevel"/>
    <w:tmpl w:val="F11EA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1CC6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2"/>
  </w:num>
  <w:num w:numId="5">
    <w:abstractNumId w:val="19"/>
  </w:num>
  <w:num w:numId="6">
    <w:abstractNumId w:val="17"/>
  </w:num>
  <w:num w:numId="7">
    <w:abstractNumId w:val="8"/>
  </w:num>
  <w:num w:numId="8">
    <w:abstractNumId w:val="4"/>
  </w:num>
  <w:num w:numId="9">
    <w:abstractNumId w:val="13"/>
  </w:num>
  <w:num w:numId="10">
    <w:abstractNumId w:val="11"/>
  </w:num>
  <w:num w:numId="11">
    <w:abstractNumId w:val="1"/>
  </w:num>
  <w:num w:numId="12">
    <w:abstractNumId w:val="2"/>
  </w:num>
  <w:num w:numId="13">
    <w:abstractNumId w:val="0"/>
  </w:num>
  <w:num w:numId="14">
    <w:abstractNumId w:val="6"/>
  </w:num>
  <w:num w:numId="15">
    <w:abstractNumId w:val="7"/>
  </w:num>
  <w:num w:numId="16">
    <w:abstractNumId w:val="3"/>
  </w:num>
  <w:num w:numId="17">
    <w:abstractNumId w:val="10"/>
  </w:num>
  <w:num w:numId="18">
    <w:abstractNumId w:val="5"/>
  </w:num>
  <w:num w:numId="19">
    <w:abstractNumId w:val="16"/>
  </w:num>
  <w:num w:numId="20">
    <w:abstractNumId w:val="1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74B1"/>
    <w:rsid w:val="000071F6"/>
    <w:rsid w:val="00015677"/>
    <w:rsid w:val="00044CA7"/>
    <w:rsid w:val="000709C7"/>
    <w:rsid w:val="00081F8D"/>
    <w:rsid w:val="00083482"/>
    <w:rsid w:val="000A23C3"/>
    <w:rsid w:val="000A7313"/>
    <w:rsid w:val="000A7B62"/>
    <w:rsid w:val="000D4892"/>
    <w:rsid w:val="00133E26"/>
    <w:rsid w:val="00151D48"/>
    <w:rsid w:val="0015770E"/>
    <w:rsid w:val="00161443"/>
    <w:rsid w:val="001A731B"/>
    <w:rsid w:val="001B51A0"/>
    <w:rsid w:val="001C4DD2"/>
    <w:rsid w:val="0020459D"/>
    <w:rsid w:val="002066F0"/>
    <w:rsid w:val="00216392"/>
    <w:rsid w:val="002212F9"/>
    <w:rsid w:val="002272AA"/>
    <w:rsid w:val="002349BE"/>
    <w:rsid w:val="00234BFC"/>
    <w:rsid w:val="00244A4A"/>
    <w:rsid w:val="00246276"/>
    <w:rsid w:val="0028267E"/>
    <w:rsid w:val="002A22B9"/>
    <w:rsid w:val="002A23E3"/>
    <w:rsid w:val="002C29C7"/>
    <w:rsid w:val="002C73DE"/>
    <w:rsid w:val="002F2541"/>
    <w:rsid w:val="003002B5"/>
    <w:rsid w:val="00374AA2"/>
    <w:rsid w:val="00385FC8"/>
    <w:rsid w:val="00387F87"/>
    <w:rsid w:val="003A6F2D"/>
    <w:rsid w:val="003B6E48"/>
    <w:rsid w:val="003C4D0A"/>
    <w:rsid w:val="003D1648"/>
    <w:rsid w:val="003E461A"/>
    <w:rsid w:val="00400E4B"/>
    <w:rsid w:val="004259A5"/>
    <w:rsid w:val="00443D8D"/>
    <w:rsid w:val="00452175"/>
    <w:rsid w:val="00455471"/>
    <w:rsid w:val="004862A9"/>
    <w:rsid w:val="004C49BB"/>
    <w:rsid w:val="004D1479"/>
    <w:rsid w:val="004D7867"/>
    <w:rsid w:val="00501AE2"/>
    <w:rsid w:val="005247DE"/>
    <w:rsid w:val="00552F4F"/>
    <w:rsid w:val="00556AA3"/>
    <w:rsid w:val="005651E9"/>
    <w:rsid w:val="005A1985"/>
    <w:rsid w:val="005A6050"/>
    <w:rsid w:val="005B7CE3"/>
    <w:rsid w:val="005C1AF3"/>
    <w:rsid w:val="005C6F1C"/>
    <w:rsid w:val="005D577C"/>
    <w:rsid w:val="00627D66"/>
    <w:rsid w:val="00635610"/>
    <w:rsid w:val="00663EC4"/>
    <w:rsid w:val="006745D3"/>
    <w:rsid w:val="006B09C8"/>
    <w:rsid w:val="006C3C97"/>
    <w:rsid w:val="006D086B"/>
    <w:rsid w:val="006D53E8"/>
    <w:rsid w:val="006F35E0"/>
    <w:rsid w:val="00703F71"/>
    <w:rsid w:val="00706D21"/>
    <w:rsid w:val="007355ED"/>
    <w:rsid w:val="007417E9"/>
    <w:rsid w:val="00742FC7"/>
    <w:rsid w:val="00773D6F"/>
    <w:rsid w:val="007B2B42"/>
    <w:rsid w:val="007B6B16"/>
    <w:rsid w:val="007C11AE"/>
    <w:rsid w:val="007C4D23"/>
    <w:rsid w:val="007D6200"/>
    <w:rsid w:val="007D6C00"/>
    <w:rsid w:val="007E74B1"/>
    <w:rsid w:val="00804F75"/>
    <w:rsid w:val="00816330"/>
    <w:rsid w:val="00832154"/>
    <w:rsid w:val="00861DDC"/>
    <w:rsid w:val="00872868"/>
    <w:rsid w:val="008B247D"/>
    <w:rsid w:val="008E1028"/>
    <w:rsid w:val="008F2400"/>
    <w:rsid w:val="008F639F"/>
    <w:rsid w:val="009011AA"/>
    <w:rsid w:val="00914B50"/>
    <w:rsid w:val="00927689"/>
    <w:rsid w:val="0093169B"/>
    <w:rsid w:val="00972276"/>
    <w:rsid w:val="00982897"/>
    <w:rsid w:val="00986543"/>
    <w:rsid w:val="009C424D"/>
    <w:rsid w:val="009D1B1F"/>
    <w:rsid w:val="009D1E92"/>
    <w:rsid w:val="009D2E99"/>
    <w:rsid w:val="00A047B6"/>
    <w:rsid w:val="00A07240"/>
    <w:rsid w:val="00A1069E"/>
    <w:rsid w:val="00A15EFA"/>
    <w:rsid w:val="00A31539"/>
    <w:rsid w:val="00A5394E"/>
    <w:rsid w:val="00A664D9"/>
    <w:rsid w:val="00A833A5"/>
    <w:rsid w:val="00A979AC"/>
    <w:rsid w:val="00AA3C23"/>
    <w:rsid w:val="00AD4722"/>
    <w:rsid w:val="00AF6594"/>
    <w:rsid w:val="00B302ED"/>
    <w:rsid w:val="00B410FC"/>
    <w:rsid w:val="00B42980"/>
    <w:rsid w:val="00B42CF7"/>
    <w:rsid w:val="00B51B22"/>
    <w:rsid w:val="00B65043"/>
    <w:rsid w:val="00B80CD7"/>
    <w:rsid w:val="00B96611"/>
    <w:rsid w:val="00BB42CC"/>
    <w:rsid w:val="00BB6CB4"/>
    <w:rsid w:val="00C019DD"/>
    <w:rsid w:val="00C107EA"/>
    <w:rsid w:val="00C17163"/>
    <w:rsid w:val="00C17D00"/>
    <w:rsid w:val="00C4480E"/>
    <w:rsid w:val="00C5192D"/>
    <w:rsid w:val="00C51DD5"/>
    <w:rsid w:val="00C54465"/>
    <w:rsid w:val="00C70B5C"/>
    <w:rsid w:val="00C9402E"/>
    <w:rsid w:val="00CA58CC"/>
    <w:rsid w:val="00CB4020"/>
    <w:rsid w:val="00CC496F"/>
    <w:rsid w:val="00CD3FCA"/>
    <w:rsid w:val="00CE10CC"/>
    <w:rsid w:val="00CF29EE"/>
    <w:rsid w:val="00D123FC"/>
    <w:rsid w:val="00D15800"/>
    <w:rsid w:val="00D32C57"/>
    <w:rsid w:val="00D3385F"/>
    <w:rsid w:val="00D3762A"/>
    <w:rsid w:val="00D452EC"/>
    <w:rsid w:val="00D6049C"/>
    <w:rsid w:val="00D70B00"/>
    <w:rsid w:val="00D7690B"/>
    <w:rsid w:val="00D83960"/>
    <w:rsid w:val="00D9542B"/>
    <w:rsid w:val="00DA492F"/>
    <w:rsid w:val="00E108F8"/>
    <w:rsid w:val="00E2085A"/>
    <w:rsid w:val="00E44B2B"/>
    <w:rsid w:val="00E46F49"/>
    <w:rsid w:val="00E713DA"/>
    <w:rsid w:val="00E74A1F"/>
    <w:rsid w:val="00E8276C"/>
    <w:rsid w:val="00E85023"/>
    <w:rsid w:val="00E92C68"/>
    <w:rsid w:val="00E97782"/>
    <w:rsid w:val="00EC2C2F"/>
    <w:rsid w:val="00EF19C5"/>
    <w:rsid w:val="00F161C2"/>
    <w:rsid w:val="00F32E5F"/>
    <w:rsid w:val="00F7420B"/>
    <w:rsid w:val="00FB7F4F"/>
    <w:rsid w:val="00FD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985"/>
    <w:pPr>
      <w:ind w:left="720"/>
      <w:contextualSpacing/>
    </w:pPr>
  </w:style>
  <w:style w:type="table" w:styleId="Tabela-Siatka">
    <w:name w:val="Table Grid"/>
    <w:basedOn w:val="Standardowy"/>
    <w:uiPriority w:val="59"/>
    <w:rsid w:val="0086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2">
    <w:name w:val="Light Shading Accent 2"/>
    <w:basedOn w:val="Standardowy"/>
    <w:uiPriority w:val="60"/>
    <w:rsid w:val="008F240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rsid w:val="008F240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Jasnecieniowanie1">
    <w:name w:val="Jasne cieniowanie1"/>
    <w:basedOn w:val="Standardowy"/>
    <w:uiPriority w:val="60"/>
    <w:rsid w:val="008F24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siatka3akcent1">
    <w:name w:val="Medium Grid 3 Accent 1"/>
    <w:basedOn w:val="Standardowy"/>
    <w:uiPriority w:val="69"/>
    <w:rsid w:val="007D6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6">
    <w:name w:val="Medium Grid 3 Accent 6"/>
    <w:basedOn w:val="Standardowy"/>
    <w:uiPriority w:val="69"/>
    <w:rsid w:val="00706D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asiatka3akcent4">
    <w:name w:val="Medium Grid 3 Accent 4"/>
    <w:basedOn w:val="Standardowy"/>
    <w:uiPriority w:val="69"/>
    <w:rsid w:val="00706D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3">
    <w:name w:val="Medium Grid 3 Accent 3"/>
    <w:basedOn w:val="Standardowy"/>
    <w:uiPriority w:val="69"/>
    <w:rsid w:val="00706D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3D1648"/>
  </w:style>
  <w:style w:type="paragraph" w:styleId="NormalnyWeb">
    <w:name w:val="Normal (Web)"/>
    <w:basedOn w:val="Normalny"/>
    <w:semiHidden/>
    <w:unhideWhenUsed/>
    <w:rsid w:val="00385F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F961A-6750-477B-95CD-99E040DB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1081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Paśnik</dc:creator>
  <cp:lastModifiedBy>AD</cp:lastModifiedBy>
  <cp:revision>3</cp:revision>
  <cp:lastPrinted>2015-12-30T10:51:00Z</cp:lastPrinted>
  <dcterms:created xsi:type="dcterms:W3CDTF">2017-02-10T11:11:00Z</dcterms:created>
  <dcterms:modified xsi:type="dcterms:W3CDTF">2018-12-19T15:46:00Z</dcterms:modified>
</cp:coreProperties>
</file>